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eastAsia="黑体"/>
          <w:sz w:val="30"/>
          <w:szCs w:val="30"/>
        </w:rPr>
      </w:pPr>
    </w:p>
    <w:p>
      <w:pPr>
        <w:adjustRightInd w:val="0"/>
        <w:snapToGrid w:val="0"/>
        <w:jc w:val="center"/>
        <w:rPr>
          <w:rFonts w:ascii="方正小标宋_GBK" w:eastAsia="方正小标宋_GBK"/>
          <w:sz w:val="32"/>
          <w:szCs w:val="32"/>
        </w:rPr>
      </w:pPr>
      <w:bookmarkStart w:id="1" w:name="_GoBack"/>
      <w:r>
        <w:rPr>
          <w:rFonts w:hint="eastAsia" w:ascii="方正小标宋_GBK" w:eastAsia="方正小标宋_GBK"/>
          <w:sz w:val="32"/>
          <w:szCs w:val="32"/>
        </w:rPr>
        <w:t>《施秉县文体广电旅游“十四五”发展规划</w:t>
      </w:r>
      <w:r>
        <w:rPr>
          <w:rFonts w:hint="eastAsia" w:ascii="方正小标宋_GBK" w:eastAsia="方正小标宋_GBK"/>
          <w:sz w:val="32"/>
          <w:szCs w:val="32"/>
          <w:lang w:eastAsia="zh-CN"/>
        </w:rPr>
        <w:t>（</w:t>
      </w:r>
      <w:r>
        <w:rPr>
          <w:rFonts w:hint="eastAsia" w:ascii="方正小标宋_GBK" w:eastAsia="方正小标宋_GBK"/>
          <w:sz w:val="32"/>
          <w:szCs w:val="32"/>
          <w:lang w:val="en-US" w:eastAsia="zh-CN"/>
        </w:rPr>
        <w:t>2021-2025</w:t>
      </w:r>
      <w:r>
        <w:rPr>
          <w:rFonts w:hint="eastAsia" w:ascii="方正小标宋_GBK" w:eastAsia="方正小标宋_GBK"/>
          <w:sz w:val="32"/>
          <w:szCs w:val="32"/>
          <w:lang w:eastAsia="zh-CN"/>
        </w:rPr>
        <w:t>）</w:t>
      </w:r>
      <w:r>
        <w:rPr>
          <w:rFonts w:hint="eastAsia" w:ascii="方正小标宋_GBK" w:eastAsia="方正小标宋_GBK"/>
          <w:sz w:val="32"/>
          <w:szCs w:val="32"/>
        </w:rPr>
        <w:t>》</w:t>
      </w:r>
    </w:p>
    <w:bookmarkEnd w:id="1"/>
    <w:p>
      <w:pPr>
        <w:adjustRightInd w:val="0"/>
        <w:snapToGrid w:val="0"/>
        <w:jc w:val="center"/>
        <w:rPr>
          <w:rFonts w:hint="eastAsia" w:ascii="方正小标宋_GBK" w:eastAsia="方正小标宋_GBK"/>
          <w:sz w:val="32"/>
          <w:szCs w:val="32"/>
        </w:rPr>
      </w:pPr>
      <w:r>
        <w:rPr>
          <w:rFonts w:hint="eastAsia" w:ascii="方正小标宋_GBK" w:eastAsia="方正小标宋_GBK"/>
          <w:sz w:val="32"/>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Cs/>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adjustRightInd w:val="0"/>
              <w:snapToGrid w:val="0"/>
              <w:rPr>
                <w:rFonts w:ascii="宋体" w:hAnsi="宋体" w:eastAsia="宋体"/>
                <w:bCs/>
                <w:sz w:val="21"/>
                <w:szCs w:val="21"/>
              </w:rPr>
            </w:pPr>
            <w:bookmarkStart w:id="0" w:name="_Hlk532065412"/>
            <w:r>
              <w:rPr>
                <w:rFonts w:ascii="宋体" w:hAnsi="宋体" w:eastAsia="宋体"/>
                <w:bCs/>
                <w:sz w:val="21"/>
                <w:szCs w:val="21"/>
              </w:rPr>
              <w:t>《</w:t>
            </w:r>
            <w:r>
              <w:rPr>
                <w:rFonts w:hint="eastAsia" w:ascii="宋体" w:hAnsi="宋体" w:eastAsia="宋体"/>
                <w:bCs/>
                <w:sz w:val="21"/>
                <w:szCs w:val="21"/>
              </w:rPr>
              <w:t>施秉县文体广电旅游“十四五”发展规划</w:t>
            </w:r>
            <w:r>
              <w:rPr>
                <w:rFonts w:hint="eastAsia" w:ascii="宋体" w:hAnsi="宋体" w:eastAsia="宋体"/>
                <w:bCs/>
                <w:sz w:val="21"/>
                <w:szCs w:val="21"/>
                <w:lang w:eastAsia="zh-CN"/>
              </w:rPr>
              <w:t>（</w:t>
            </w:r>
            <w:r>
              <w:rPr>
                <w:rFonts w:hint="eastAsia" w:ascii="宋体" w:hAnsi="宋体" w:eastAsia="宋体"/>
                <w:bCs/>
                <w:sz w:val="21"/>
                <w:szCs w:val="21"/>
                <w:lang w:val="en-US" w:eastAsia="zh-CN"/>
              </w:rPr>
              <w:t>2021-2025</w:t>
            </w:r>
            <w:r>
              <w:rPr>
                <w:rFonts w:hint="eastAsia" w:ascii="宋体" w:hAnsi="宋体" w:eastAsia="宋体"/>
                <w:bCs/>
                <w:sz w:val="21"/>
                <w:szCs w:val="21"/>
                <w:lang w:eastAsia="zh-CN"/>
              </w:rPr>
              <w:t>）</w:t>
            </w:r>
            <w:r>
              <w:rPr>
                <w:rFonts w:ascii="宋体" w:hAnsi="宋体" w:eastAsia="宋体"/>
                <w:bCs/>
                <w:sz w:val="21"/>
                <w:szCs w:val="21"/>
              </w:rPr>
              <w:t>》</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bCs/>
                <w:sz w:val="21"/>
                <w:szCs w:val="21"/>
              </w:rPr>
            </w:pPr>
            <w:r>
              <w:rPr>
                <w:rFonts w:ascii="宋体" w:hAnsi="宋体" w:eastAsia="宋体"/>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1256" w:leftChars="130" w:hanging="840" w:hangingChars="400"/>
              <w:rPr>
                <w:rFonts w:ascii="宋体" w:hAnsi="宋体" w:eastAsia="宋体"/>
                <w:sz w:val="21"/>
                <w:szCs w:val="21"/>
              </w:rPr>
            </w:pPr>
            <w:r>
              <w:rPr>
                <w:rFonts w:hint="eastAsia" w:ascii="宋体" w:hAnsi="宋体" w:eastAsia="宋体"/>
                <w:sz w:val="21"/>
                <w:szCs w:val="21"/>
              </w:rPr>
              <w:t>省     市      区          （镇、 街道 ）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630" w:firstLineChars="300"/>
              <w:rPr>
                <w:rFonts w:ascii="宋体" w:hAnsi="宋体" w:eastAsia="宋体"/>
                <w:b/>
                <w:bCs/>
                <w:sz w:val="21"/>
                <w:szCs w:val="21"/>
              </w:rPr>
            </w:pPr>
            <w:r>
              <w:rPr>
                <w:rFonts w:hint="eastAsia" w:ascii="宋体" w:hAnsi="宋体" w:eastAsia="宋体"/>
                <w:sz w:val="21"/>
                <w:szCs w:val="21"/>
              </w:rPr>
              <w:t>省      市       区         乡 （镇、 街道 ）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25F0A7-7AE0-46D2-9A44-3B3F44A3B2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2E5354AE-1613-41B9-89C3-8B27E6F5BB6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92AEC"/>
    <w:rsid w:val="000F37E3"/>
    <w:rsid w:val="001D398A"/>
    <w:rsid w:val="003E2068"/>
    <w:rsid w:val="0074203B"/>
    <w:rsid w:val="00771282"/>
    <w:rsid w:val="007C7DBD"/>
    <w:rsid w:val="00D31CA4"/>
    <w:rsid w:val="00F138EE"/>
    <w:rsid w:val="00F36086"/>
    <w:rsid w:val="08310D34"/>
    <w:rsid w:val="08E67F19"/>
    <w:rsid w:val="0A754E35"/>
    <w:rsid w:val="0EFE5135"/>
    <w:rsid w:val="11283DBE"/>
    <w:rsid w:val="2CB72C64"/>
    <w:rsid w:val="325A4010"/>
    <w:rsid w:val="32997599"/>
    <w:rsid w:val="3AA565F2"/>
    <w:rsid w:val="44BF2F6B"/>
    <w:rsid w:val="44EB321A"/>
    <w:rsid w:val="455560F7"/>
    <w:rsid w:val="4C8F46AC"/>
    <w:rsid w:val="4D3D121C"/>
    <w:rsid w:val="54B74593"/>
    <w:rsid w:val="55502B76"/>
    <w:rsid w:val="59D401D5"/>
    <w:rsid w:val="62B15989"/>
    <w:rsid w:val="68525518"/>
    <w:rsid w:val="6A9B0CD7"/>
    <w:rsid w:val="6D535020"/>
    <w:rsid w:val="6F555D1D"/>
    <w:rsid w:val="738E6607"/>
    <w:rsid w:val="7C1E0E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link w:val="7"/>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Theme="majorHAnsi" w:hAnsiTheme="majorHAnsi" w:eastAsiaTheme="majorEastAsia" w:cstheme="majorBidi"/>
      <w:b/>
      <w:bCs/>
      <w:kern w:val="2"/>
      <w:sz w:val="32"/>
      <w:szCs w:val="32"/>
    </w:rPr>
  </w:style>
  <w:style w:type="character" w:customStyle="1" w:styleId="8">
    <w:name w:val="页眉 Char"/>
    <w:basedOn w:val="6"/>
    <w:link w:val="4"/>
    <w:qFormat/>
    <w:uiPriority w:val="0"/>
    <w:rPr>
      <w:rFonts w:eastAsia="仿宋_GB2312"/>
      <w:kern w:val="2"/>
      <w:sz w:val="18"/>
      <w:szCs w:val="18"/>
    </w:rPr>
  </w:style>
  <w:style w:type="character" w:customStyle="1" w:styleId="9">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GZU</Company>
  <Pages>2</Pages>
  <Words>87</Words>
  <Characters>502</Characters>
  <Lines>4</Lines>
  <Paragraphs>1</Paragraphs>
  <TotalTime>0</TotalTime>
  <ScaleCrop>false</ScaleCrop>
  <LinksUpToDate>false</LinksUpToDate>
  <CharactersWithSpaces>588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2019-07-11T01:38:00Z</dcterms:created>
  <dc:creator>君榕</dc:creator>
  <cp:lastModifiedBy>领悟1403248389</cp:lastModifiedBy>
  <dcterms:modified xsi:type="dcterms:W3CDTF">2021-11-25T06:56:42Z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B4B7DE26D42E423CB0F4E0791BA46B3F</vt:lpwstr>
  </property>
</Properties>
</file>